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BAF7" w14:textId="77777777" w:rsidR="00801EC3" w:rsidRDefault="00801EC3">
      <w:pPr>
        <w:pStyle w:val="Corpotesto"/>
        <w:spacing w:before="8"/>
        <w:rPr>
          <w:rFonts w:ascii="Times New Roman"/>
          <w:sz w:val="10"/>
        </w:rPr>
      </w:pPr>
    </w:p>
    <w:p w14:paraId="5BA25B1D" w14:textId="77777777" w:rsidR="00801EC3" w:rsidRDefault="003F45DF">
      <w:pPr>
        <w:spacing w:before="68"/>
        <w:ind w:right="259"/>
        <w:jc w:val="right"/>
        <w:rPr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132F27E" wp14:editId="7A8DAB74">
            <wp:simplePos x="0" y="0"/>
            <wp:positionH relativeFrom="page">
              <wp:posOffset>720090</wp:posOffset>
            </wp:positionH>
            <wp:positionV relativeFrom="paragraph">
              <wp:posOffset>-72679</wp:posOffset>
            </wp:positionV>
            <wp:extent cx="1609557" cy="85852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57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z w:val="16"/>
        </w:rPr>
        <w:t>Sede</w:t>
      </w:r>
      <w:r>
        <w:rPr>
          <w:color w:val="001F5F"/>
          <w:spacing w:val="-3"/>
          <w:sz w:val="16"/>
        </w:rPr>
        <w:t xml:space="preserve"> </w:t>
      </w:r>
      <w:r>
        <w:rPr>
          <w:color w:val="001F5F"/>
          <w:sz w:val="16"/>
        </w:rPr>
        <w:t>Legale</w:t>
      </w:r>
      <w:r>
        <w:rPr>
          <w:color w:val="001F5F"/>
          <w:spacing w:val="-2"/>
          <w:sz w:val="16"/>
        </w:rPr>
        <w:t xml:space="preserve"> </w:t>
      </w:r>
      <w:r>
        <w:rPr>
          <w:color w:val="001F5F"/>
          <w:sz w:val="16"/>
        </w:rPr>
        <w:t>e</w:t>
      </w:r>
      <w:r>
        <w:rPr>
          <w:color w:val="001F5F"/>
          <w:spacing w:val="-2"/>
          <w:sz w:val="16"/>
        </w:rPr>
        <w:t xml:space="preserve"> </w:t>
      </w:r>
      <w:r>
        <w:rPr>
          <w:color w:val="001F5F"/>
          <w:sz w:val="16"/>
        </w:rPr>
        <w:t>Sede</w:t>
      </w:r>
      <w:r>
        <w:rPr>
          <w:color w:val="001F5F"/>
          <w:spacing w:val="-3"/>
          <w:sz w:val="16"/>
        </w:rPr>
        <w:t xml:space="preserve"> </w:t>
      </w:r>
      <w:r>
        <w:rPr>
          <w:color w:val="001F5F"/>
          <w:sz w:val="16"/>
        </w:rPr>
        <w:t>Operativa:</w:t>
      </w:r>
      <w:r>
        <w:rPr>
          <w:color w:val="001F5F"/>
          <w:spacing w:val="1"/>
          <w:sz w:val="16"/>
        </w:rPr>
        <w:t xml:space="preserve"> </w:t>
      </w:r>
      <w:r>
        <w:rPr>
          <w:b/>
          <w:color w:val="001F5F"/>
          <w:sz w:val="16"/>
        </w:rPr>
        <w:t>Via</w:t>
      </w:r>
      <w:r>
        <w:rPr>
          <w:b/>
          <w:color w:val="001F5F"/>
          <w:spacing w:val="-2"/>
          <w:sz w:val="16"/>
        </w:rPr>
        <w:t xml:space="preserve"> </w:t>
      </w:r>
      <w:r>
        <w:rPr>
          <w:b/>
          <w:color w:val="001F5F"/>
          <w:sz w:val="16"/>
        </w:rPr>
        <w:t xml:space="preserve">Reno,30 </w:t>
      </w:r>
      <w:r>
        <w:rPr>
          <w:color w:val="001F5F"/>
          <w:sz w:val="16"/>
        </w:rPr>
        <w:t>–</w:t>
      </w:r>
      <w:r>
        <w:rPr>
          <w:color w:val="001F5F"/>
          <w:spacing w:val="-3"/>
          <w:sz w:val="16"/>
        </w:rPr>
        <w:t xml:space="preserve"> </w:t>
      </w:r>
      <w:r>
        <w:rPr>
          <w:b/>
          <w:color w:val="001F5F"/>
          <w:sz w:val="16"/>
        </w:rPr>
        <w:t>00198</w:t>
      </w:r>
      <w:r>
        <w:rPr>
          <w:b/>
          <w:color w:val="001F5F"/>
          <w:spacing w:val="-17"/>
          <w:sz w:val="16"/>
        </w:rPr>
        <w:t xml:space="preserve"> </w:t>
      </w:r>
      <w:r>
        <w:rPr>
          <w:b/>
          <w:color w:val="001F5F"/>
          <w:sz w:val="16"/>
        </w:rPr>
        <w:t>Roma</w:t>
      </w:r>
    </w:p>
    <w:p w14:paraId="7E8E4903" w14:textId="77777777" w:rsidR="00801EC3" w:rsidRDefault="003F45DF">
      <w:pPr>
        <w:spacing w:before="2" w:line="195" w:lineRule="exact"/>
        <w:ind w:right="255"/>
        <w:jc w:val="right"/>
        <w:rPr>
          <w:b/>
          <w:sz w:val="16"/>
        </w:rPr>
      </w:pPr>
      <w:r>
        <w:rPr>
          <w:color w:val="001F5F"/>
          <w:sz w:val="16"/>
        </w:rPr>
        <w:t xml:space="preserve">Codice Fiscale: </w:t>
      </w:r>
      <w:r>
        <w:rPr>
          <w:b/>
          <w:color w:val="001F5F"/>
          <w:sz w:val="16"/>
        </w:rPr>
        <w:t xml:space="preserve">97644950012 </w:t>
      </w:r>
      <w:r>
        <w:rPr>
          <w:color w:val="001F5F"/>
          <w:sz w:val="16"/>
        </w:rPr>
        <w:t>– Partita Iva:</w:t>
      </w:r>
      <w:r>
        <w:rPr>
          <w:color w:val="001F5F"/>
          <w:spacing w:val="-24"/>
          <w:sz w:val="16"/>
        </w:rPr>
        <w:t xml:space="preserve"> </w:t>
      </w:r>
      <w:r>
        <w:rPr>
          <w:b/>
          <w:color w:val="001F5F"/>
          <w:sz w:val="16"/>
        </w:rPr>
        <w:t>09003401008</w:t>
      </w:r>
    </w:p>
    <w:p w14:paraId="3394045B" w14:textId="77777777" w:rsidR="00801EC3" w:rsidRDefault="003F45DF">
      <w:pPr>
        <w:spacing w:line="195" w:lineRule="exact"/>
        <w:ind w:right="255"/>
        <w:jc w:val="right"/>
        <w:rPr>
          <w:b/>
          <w:sz w:val="16"/>
        </w:rPr>
      </w:pPr>
      <w:r>
        <w:rPr>
          <w:color w:val="001F5F"/>
          <w:sz w:val="16"/>
        </w:rPr>
        <w:t xml:space="preserve">Tel: </w:t>
      </w:r>
      <w:r>
        <w:rPr>
          <w:b/>
          <w:color w:val="001F5F"/>
          <w:sz w:val="16"/>
        </w:rPr>
        <w:t xml:space="preserve">06.89766106 </w:t>
      </w:r>
      <w:r>
        <w:rPr>
          <w:color w:val="001F5F"/>
          <w:sz w:val="16"/>
        </w:rPr>
        <w:t>–</w:t>
      </w:r>
      <w:r>
        <w:rPr>
          <w:color w:val="001F5F"/>
          <w:spacing w:val="-14"/>
          <w:sz w:val="16"/>
        </w:rPr>
        <w:t xml:space="preserve"> </w:t>
      </w:r>
      <w:r>
        <w:rPr>
          <w:b/>
          <w:color w:val="001F5F"/>
          <w:sz w:val="16"/>
        </w:rPr>
        <w:t>06.8848874</w:t>
      </w:r>
    </w:p>
    <w:p w14:paraId="5077F219" w14:textId="77777777" w:rsidR="00801EC3" w:rsidRDefault="003F45DF">
      <w:pPr>
        <w:spacing w:before="1" w:line="195" w:lineRule="exact"/>
        <w:ind w:right="258"/>
        <w:jc w:val="right"/>
        <w:rPr>
          <w:b/>
          <w:sz w:val="16"/>
        </w:rPr>
      </w:pPr>
      <w:r>
        <w:rPr>
          <w:color w:val="001F5F"/>
          <w:sz w:val="16"/>
        </w:rPr>
        <w:t>E-mail:</w:t>
      </w:r>
      <w:r>
        <w:rPr>
          <w:color w:val="001F5F"/>
          <w:spacing w:val="-17"/>
          <w:sz w:val="16"/>
        </w:rPr>
        <w:t xml:space="preserve"> </w:t>
      </w:r>
      <w:hyperlink r:id="rId8">
        <w:r>
          <w:rPr>
            <w:b/>
            <w:color w:val="001F5F"/>
            <w:sz w:val="16"/>
          </w:rPr>
          <w:t>segreteria@ascsport.it</w:t>
        </w:r>
      </w:hyperlink>
    </w:p>
    <w:p w14:paraId="248F7729" w14:textId="77777777" w:rsidR="00801EC3" w:rsidRDefault="0097401C">
      <w:pPr>
        <w:spacing w:line="195" w:lineRule="exact"/>
        <w:ind w:right="257"/>
        <w:jc w:val="right"/>
        <w:rPr>
          <w:b/>
          <w:sz w:val="16"/>
        </w:rPr>
      </w:pPr>
      <w:hyperlink r:id="rId9">
        <w:r w:rsidR="003F45DF">
          <w:rPr>
            <w:b/>
            <w:color w:val="001F5F"/>
            <w:spacing w:val="-2"/>
            <w:sz w:val="16"/>
          </w:rPr>
          <w:t>www.ascsport.it</w:t>
        </w:r>
      </w:hyperlink>
    </w:p>
    <w:p w14:paraId="2EDB1DB6" w14:textId="77777777" w:rsidR="00801EC3" w:rsidRDefault="00801EC3">
      <w:pPr>
        <w:pStyle w:val="Corpotesto"/>
        <w:rPr>
          <w:b/>
          <w:sz w:val="20"/>
        </w:rPr>
      </w:pPr>
    </w:p>
    <w:p w14:paraId="270FA357" w14:textId="77777777" w:rsidR="00801EC3" w:rsidRDefault="00801EC3">
      <w:pPr>
        <w:pStyle w:val="Corpotesto"/>
        <w:rPr>
          <w:b/>
          <w:sz w:val="20"/>
        </w:rPr>
      </w:pPr>
    </w:p>
    <w:p w14:paraId="1DF9FA61" w14:textId="77777777" w:rsidR="00801EC3" w:rsidRDefault="003F45DF">
      <w:pPr>
        <w:spacing w:before="193" w:line="328" w:lineRule="auto"/>
        <w:ind w:left="2628" w:right="181" w:hanging="2444"/>
        <w:rPr>
          <w:b/>
          <w:i/>
        </w:rPr>
      </w:pPr>
      <w:r>
        <w:rPr>
          <w:b/>
          <w:i/>
        </w:rPr>
        <w:t xml:space="preserve">LETTERA DI INCARICO PER COLLABORAZIONE COORDINATA E CONTINUATIVA DI </w:t>
      </w:r>
      <w:r w:rsidRPr="00204395">
        <w:rPr>
          <w:b/>
          <w:i/>
          <w:highlight w:val="yellow"/>
        </w:rPr>
        <w:t xml:space="preserve">TIPO AMMINISTRATIVO E GESTIONALE </w:t>
      </w:r>
      <w:r w:rsidR="00204395" w:rsidRPr="00204395">
        <w:rPr>
          <w:b/>
          <w:i/>
          <w:highlight w:val="yellow"/>
        </w:rPr>
        <w:t>/ TECNICO SPORTIVO</w:t>
      </w:r>
      <w:r w:rsidR="00204395">
        <w:rPr>
          <w:b/>
          <w:i/>
        </w:rPr>
        <w:t xml:space="preserve"> </w:t>
      </w:r>
      <w:r>
        <w:rPr>
          <w:b/>
          <w:i/>
        </w:rPr>
        <w:t>A CARATTERE NON PROFESSIONALE</w:t>
      </w:r>
    </w:p>
    <w:p w14:paraId="1A071071" w14:textId="77777777" w:rsidR="00801EC3" w:rsidRDefault="00801EC3">
      <w:pPr>
        <w:pStyle w:val="Corpotesto"/>
        <w:spacing w:before="1"/>
        <w:rPr>
          <w:b/>
          <w:i/>
          <w:sz w:val="23"/>
        </w:rPr>
      </w:pPr>
    </w:p>
    <w:p w14:paraId="1C0E712E" w14:textId="77777777" w:rsidR="00801EC3" w:rsidRDefault="003F45DF">
      <w:pPr>
        <w:pStyle w:val="Corpotesto"/>
        <w:spacing w:line="312" w:lineRule="auto"/>
        <w:ind w:left="7326" w:right="110" w:firstLine="21"/>
        <w:jc w:val="right"/>
      </w:pPr>
      <w:r>
        <w:t xml:space="preserve">Egr. </w:t>
      </w:r>
      <w:r w:rsidR="00405012">
        <w:t>_________</w:t>
      </w:r>
      <w:r w:rsidR="00405012">
        <w:br/>
      </w:r>
      <w:r>
        <w:t xml:space="preserve">Via </w:t>
      </w:r>
      <w:r w:rsidR="00405012">
        <w:t>___________</w:t>
      </w:r>
      <w:r w:rsidR="00405012">
        <w:br/>
      </w:r>
      <w:r>
        <w:t xml:space="preserve"> </w:t>
      </w:r>
    </w:p>
    <w:p w14:paraId="7118B90A" w14:textId="77777777" w:rsidR="00801EC3" w:rsidRDefault="00801EC3">
      <w:pPr>
        <w:pStyle w:val="Corpotesto"/>
        <w:spacing w:before="4"/>
        <w:rPr>
          <w:sz w:val="31"/>
        </w:rPr>
      </w:pPr>
    </w:p>
    <w:p w14:paraId="5C7FB1D6" w14:textId="77777777" w:rsidR="00801EC3" w:rsidRDefault="003F45DF">
      <w:pPr>
        <w:spacing w:line="309" w:lineRule="auto"/>
        <w:ind w:left="112" w:right="122"/>
        <w:jc w:val="both"/>
        <w:rPr>
          <w:b/>
          <w:i/>
          <w:sz w:val="24"/>
        </w:rPr>
      </w:pPr>
      <w:r>
        <w:rPr>
          <w:b/>
          <w:sz w:val="24"/>
        </w:rPr>
        <w:t xml:space="preserve">Oggetto: Incarico per collaborazione coordinata e continuativa di tipo </w:t>
      </w:r>
      <w:r w:rsidRPr="00204395">
        <w:rPr>
          <w:b/>
          <w:sz w:val="24"/>
          <w:highlight w:val="yellow"/>
        </w:rPr>
        <w:t>amministrativo</w:t>
      </w:r>
      <w:r w:rsidR="00204395" w:rsidRPr="00204395">
        <w:rPr>
          <w:b/>
          <w:sz w:val="24"/>
          <w:highlight w:val="yellow"/>
        </w:rPr>
        <w:t xml:space="preserve"> e gestionale / tecnico sportivo</w:t>
      </w:r>
      <w:r>
        <w:rPr>
          <w:b/>
          <w:sz w:val="24"/>
        </w:rPr>
        <w:t xml:space="preserve"> a carattere non professionale ai sensi de</w:t>
      </w:r>
      <w:r>
        <w:rPr>
          <w:sz w:val="24"/>
        </w:rPr>
        <w:t>l</w:t>
      </w:r>
      <w:r>
        <w:rPr>
          <w:b/>
          <w:sz w:val="24"/>
        </w:rPr>
        <w:t xml:space="preserve">l'art. 37 della L. 342/2000 e </w:t>
      </w:r>
      <w:r>
        <w:rPr>
          <w:b/>
          <w:i/>
          <w:sz w:val="24"/>
        </w:rPr>
        <w:t>succ. mod. e int.</w:t>
      </w:r>
    </w:p>
    <w:p w14:paraId="29D64CAA" w14:textId="77777777" w:rsidR="00801EC3" w:rsidRDefault="00801EC3">
      <w:pPr>
        <w:pStyle w:val="Corpotesto"/>
        <w:spacing w:before="8"/>
        <w:rPr>
          <w:b/>
          <w:i/>
          <w:sz w:val="31"/>
        </w:rPr>
      </w:pPr>
    </w:p>
    <w:p w14:paraId="1D47DB25" w14:textId="77777777" w:rsidR="00801EC3" w:rsidRDefault="003F45DF">
      <w:pPr>
        <w:pStyle w:val="Corpotesto"/>
        <w:spacing w:line="312" w:lineRule="auto"/>
        <w:ind w:left="112" w:right="116"/>
        <w:jc w:val="both"/>
      </w:pPr>
      <w:r>
        <w:t>Facendo seguito alle intese preliminarmente intercorse, con la presente Le comunichiamo la nostra proposta di incarico per le prestazioni in oggetto in qualità di Collaboratore amministrativo gestionale alle seguenti</w:t>
      </w:r>
      <w:r>
        <w:rPr>
          <w:spacing w:val="1"/>
        </w:rPr>
        <w:t xml:space="preserve"> </w:t>
      </w:r>
      <w:r>
        <w:t>condizioni:</w:t>
      </w:r>
    </w:p>
    <w:p w14:paraId="68AED58F" w14:textId="77777777" w:rsidR="00801EC3" w:rsidRDefault="00801EC3">
      <w:pPr>
        <w:pStyle w:val="Corpotesto"/>
        <w:spacing w:before="3"/>
        <w:rPr>
          <w:sz w:val="31"/>
        </w:rPr>
      </w:pPr>
    </w:p>
    <w:p w14:paraId="1643B4DB" w14:textId="77777777" w:rsidR="00801EC3" w:rsidRDefault="003F45DF">
      <w:pPr>
        <w:pStyle w:val="Paragrafoelenco"/>
        <w:numPr>
          <w:ilvl w:val="0"/>
          <w:numId w:val="1"/>
        </w:numPr>
        <w:tabs>
          <w:tab w:val="left" w:pos="834"/>
        </w:tabs>
        <w:spacing w:line="312" w:lineRule="auto"/>
        <w:ind w:right="111"/>
        <w:jc w:val="both"/>
        <w:rPr>
          <w:sz w:val="24"/>
        </w:rPr>
      </w:pPr>
      <w:r>
        <w:rPr>
          <w:b/>
          <w:sz w:val="24"/>
        </w:rPr>
        <w:t xml:space="preserve">Oggetto e luogo della prestazione: </w:t>
      </w:r>
      <w:r>
        <w:rPr>
          <w:sz w:val="24"/>
        </w:rPr>
        <w:t>l'incarico, svolto a favore dello scrivente Ente, consisterà n</w:t>
      </w:r>
      <w:r w:rsidR="00405012">
        <w:rPr>
          <w:sz w:val="24"/>
        </w:rPr>
        <w:t>ello svolgimento di mansioni di: ___________</w:t>
      </w:r>
      <w:r w:rsidR="00405012">
        <w:rPr>
          <w:sz w:val="24"/>
        </w:rPr>
        <w:br/>
      </w:r>
      <w:r>
        <w:rPr>
          <w:sz w:val="24"/>
        </w:rPr>
        <w:t>L'attività sarà esercitata da Lei direttamente, senza vincolo di subordinazione e con ampia</w:t>
      </w:r>
      <w:r>
        <w:rPr>
          <w:spacing w:val="-2"/>
          <w:sz w:val="24"/>
        </w:rPr>
        <w:t xml:space="preserve"> </w:t>
      </w:r>
      <w:r>
        <w:rPr>
          <w:sz w:val="24"/>
        </w:rPr>
        <w:t>autonomia.</w:t>
      </w:r>
    </w:p>
    <w:p w14:paraId="3E7DEA3C" w14:textId="77777777" w:rsidR="00801EC3" w:rsidRDefault="003F45DF">
      <w:pPr>
        <w:pStyle w:val="Paragrafoelenco"/>
        <w:numPr>
          <w:ilvl w:val="0"/>
          <w:numId w:val="1"/>
        </w:numPr>
        <w:tabs>
          <w:tab w:val="left" w:pos="834"/>
        </w:tabs>
        <w:spacing w:line="292" w:lineRule="exact"/>
        <w:ind w:right="0" w:hanging="361"/>
        <w:jc w:val="both"/>
        <w:rPr>
          <w:sz w:val="24"/>
        </w:rPr>
      </w:pPr>
      <w:r>
        <w:rPr>
          <w:b/>
          <w:sz w:val="24"/>
        </w:rPr>
        <w:t xml:space="preserve">Durata della prestazione: </w:t>
      </w:r>
      <w:r>
        <w:rPr>
          <w:sz w:val="24"/>
        </w:rPr>
        <w:t xml:space="preserve">l'incarico avrà decorrenza dal </w:t>
      </w:r>
      <w:r w:rsidR="00405012">
        <w:t>__________</w:t>
      </w:r>
      <w:r>
        <w:t xml:space="preserve"> </w:t>
      </w:r>
      <w:r>
        <w:rPr>
          <w:sz w:val="24"/>
        </w:rPr>
        <w:t>e scadenza</w:t>
      </w:r>
      <w:r>
        <w:rPr>
          <w:spacing w:val="9"/>
          <w:sz w:val="24"/>
        </w:rPr>
        <w:t xml:space="preserve"> </w:t>
      </w:r>
      <w:r>
        <w:rPr>
          <w:sz w:val="24"/>
        </w:rPr>
        <w:t>il</w:t>
      </w:r>
    </w:p>
    <w:p w14:paraId="7F8FCDDE" w14:textId="77777777" w:rsidR="00801EC3" w:rsidRDefault="00405012">
      <w:pPr>
        <w:pStyle w:val="Corpotesto"/>
        <w:spacing w:before="89"/>
        <w:ind w:left="833"/>
        <w:jc w:val="both"/>
      </w:pPr>
      <w:r>
        <w:rPr>
          <w:sz w:val="22"/>
        </w:rPr>
        <w:t xml:space="preserve">_______, </w:t>
      </w:r>
      <w:r w:rsidR="003F45DF">
        <w:t xml:space="preserve"> con eventuale rinnovo in forma scritta.</w:t>
      </w:r>
    </w:p>
    <w:p w14:paraId="4AD9C831" w14:textId="77777777" w:rsidR="00801EC3" w:rsidRDefault="003F45DF">
      <w:pPr>
        <w:pStyle w:val="Paragrafoelenco"/>
        <w:numPr>
          <w:ilvl w:val="0"/>
          <w:numId w:val="1"/>
        </w:numPr>
        <w:tabs>
          <w:tab w:val="left" w:pos="834"/>
        </w:tabs>
        <w:spacing w:before="88" w:line="312" w:lineRule="auto"/>
        <w:ind w:right="113"/>
        <w:jc w:val="both"/>
        <w:rPr>
          <w:sz w:val="24"/>
        </w:rPr>
      </w:pPr>
      <w:r>
        <w:rPr>
          <w:b/>
          <w:sz w:val="24"/>
        </w:rPr>
        <w:t xml:space="preserve">Corrispettivo: </w:t>
      </w:r>
      <w:r>
        <w:rPr>
          <w:sz w:val="24"/>
        </w:rPr>
        <w:t xml:space="preserve">per il suddetto incarico Le sarà corrisposto un compenso lordo complessivo  e forfettario di Euro </w:t>
      </w:r>
      <w:r w:rsidR="00405012">
        <w:rPr>
          <w:sz w:val="24"/>
        </w:rPr>
        <w:t>_________</w:t>
      </w:r>
      <w:r>
        <w:t xml:space="preserve"> mensili</w:t>
      </w:r>
      <w:r>
        <w:rPr>
          <w:sz w:val="24"/>
        </w:rPr>
        <w:t>. Le Sue competenze, al netto delle ritenute, Le saranno riconosciute con periodicità mensile a mezzo  bonifico  bancario, dietro sottoscrizione di regolare</w:t>
      </w:r>
      <w:r>
        <w:rPr>
          <w:spacing w:val="-1"/>
          <w:sz w:val="24"/>
        </w:rPr>
        <w:t xml:space="preserve"> </w:t>
      </w:r>
      <w:r>
        <w:rPr>
          <w:sz w:val="24"/>
        </w:rPr>
        <w:t>ricevuta.</w:t>
      </w:r>
    </w:p>
    <w:p w14:paraId="1FE1D419" w14:textId="77777777" w:rsidR="00801EC3" w:rsidRDefault="003F45DF">
      <w:pPr>
        <w:pStyle w:val="Paragrafoelenco"/>
        <w:numPr>
          <w:ilvl w:val="0"/>
          <w:numId w:val="1"/>
        </w:numPr>
        <w:tabs>
          <w:tab w:val="left" w:pos="834"/>
        </w:tabs>
        <w:spacing w:line="312" w:lineRule="auto"/>
        <w:ind w:right="114"/>
        <w:jc w:val="both"/>
        <w:rPr>
          <w:sz w:val="24"/>
        </w:rPr>
      </w:pPr>
      <w:r>
        <w:rPr>
          <w:b/>
          <w:sz w:val="24"/>
        </w:rPr>
        <w:t xml:space="preserve">Ritenute fiscali: </w:t>
      </w:r>
      <w:r>
        <w:rPr>
          <w:sz w:val="24"/>
        </w:rPr>
        <w:t>il compenso concordato verrà assoggettato fiscalmente alla disciplina dell'art. 69 comma 2 del T.U.I.R. e le eventuali ritenute fiscali, ove dovute, saranno trattenute dalla scrivente Associazione e versate nei modi previsti dalla Legge. Considerando che la norma esime dall'imposizione i primi 10.00,00 Euro di reddito per indennità di trasferta / rimborsi forfettari di spesa / premi / compensi sportivi, preventivamente ad ogni richiesta di pagamento ci dovrà pervenire l’autocertificazione obbligatoria dei compensi per attività sportiva ricevuti da altri enti o società sportive</w:t>
      </w:r>
      <w:r>
        <w:rPr>
          <w:spacing w:val="-30"/>
          <w:sz w:val="24"/>
        </w:rPr>
        <w:t xml:space="preserve"> </w:t>
      </w:r>
      <w:r>
        <w:rPr>
          <w:sz w:val="24"/>
        </w:rPr>
        <w:t>ai</w:t>
      </w:r>
    </w:p>
    <w:p w14:paraId="359283D2" w14:textId="77777777" w:rsidR="00801EC3" w:rsidRDefault="00801EC3">
      <w:pPr>
        <w:spacing w:line="312" w:lineRule="auto"/>
        <w:jc w:val="both"/>
        <w:rPr>
          <w:sz w:val="24"/>
        </w:rPr>
        <w:sectPr w:rsidR="00801EC3">
          <w:footerReference w:type="default" r:id="rId10"/>
          <w:type w:val="continuous"/>
          <w:pgSz w:w="11920" w:h="16850"/>
          <w:pgMar w:top="680" w:right="1020" w:bottom="1880" w:left="1020" w:header="720" w:footer="1688" w:gutter="0"/>
          <w:cols w:space="720"/>
        </w:sectPr>
      </w:pPr>
    </w:p>
    <w:p w14:paraId="50D7E6BB" w14:textId="77777777" w:rsidR="00801EC3" w:rsidRDefault="003F45DF">
      <w:pPr>
        <w:pStyle w:val="Corpotesto"/>
        <w:spacing w:before="37" w:line="312" w:lineRule="auto"/>
        <w:ind w:left="833" w:right="117"/>
        <w:jc w:val="both"/>
      </w:pPr>
      <w:r>
        <w:lastRenderedPageBreak/>
        <w:t>sensi dell’art. 25 L.133/1999 e del relativo D.M. 473/1999, attestante il superamento o meno, da parte Sua, di tale franchigia.</w:t>
      </w:r>
    </w:p>
    <w:p w14:paraId="05BB6CCD" w14:textId="77777777" w:rsidR="00801EC3" w:rsidRDefault="003F45DF">
      <w:pPr>
        <w:pStyle w:val="Paragrafoelenco"/>
        <w:numPr>
          <w:ilvl w:val="0"/>
          <w:numId w:val="1"/>
        </w:numPr>
        <w:tabs>
          <w:tab w:val="left" w:pos="834"/>
        </w:tabs>
        <w:spacing w:line="312" w:lineRule="auto"/>
        <w:jc w:val="both"/>
        <w:rPr>
          <w:sz w:val="24"/>
        </w:rPr>
      </w:pPr>
      <w:r>
        <w:rPr>
          <w:b/>
          <w:sz w:val="24"/>
        </w:rPr>
        <w:t xml:space="preserve">Rimborso spese a piè di lista: </w:t>
      </w:r>
      <w:r>
        <w:rPr>
          <w:sz w:val="24"/>
        </w:rPr>
        <w:t>le spese autorizzate di viaggio, vitto, alloggio, trasporti sostenute al di fuori del Suo Comune di residenza, in ragione del presente accordo, sono rimborsabili a piè di lista su compilazione di nota spese</w:t>
      </w:r>
      <w:r>
        <w:rPr>
          <w:spacing w:val="-15"/>
          <w:sz w:val="24"/>
        </w:rPr>
        <w:t xml:space="preserve"> </w:t>
      </w:r>
      <w:r>
        <w:rPr>
          <w:sz w:val="24"/>
        </w:rPr>
        <w:t>riepilogativa.</w:t>
      </w:r>
    </w:p>
    <w:p w14:paraId="0249B849" w14:textId="77777777" w:rsidR="00801EC3" w:rsidRDefault="003F45DF">
      <w:pPr>
        <w:pStyle w:val="Paragrafoelenco"/>
        <w:numPr>
          <w:ilvl w:val="0"/>
          <w:numId w:val="1"/>
        </w:numPr>
        <w:tabs>
          <w:tab w:val="left" w:pos="834"/>
        </w:tabs>
        <w:spacing w:line="312" w:lineRule="auto"/>
        <w:jc w:val="both"/>
        <w:rPr>
          <w:sz w:val="24"/>
        </w:rPr>
      </w:pPr>
      <w:r>
        <w:rPr>
          <w:b/>
          <w:sz w:val="24"/>
        </w:rPr>
        <w:t xml:space="preserve">Risoluzione del rapporto: </w:t>
      </w:r>
      <w:r>
        <w:rPr>
          <w:sz w:val="24"/>
        </w:rPr>
        <w:t>il rapporto potrà essere risolto da ambo le parti, in qualsiasi momento, previo preavviso di almeno gg.</w:t>
      </w:r>
      <w:r>
        <w:rPr>
          <w:spacing w:val="-6"/>
          <w:sz w:val="24"/>
        </w:rPr>
        <w:t xml:space="preserve"> </w:t>
      </w:r>
      <w:r>
        <w:rPr>
          <w:sz w:val="24"/>
        </w:rPr>
        <w:t>15.</w:t>
      </w:r>
    </w:p>
    <w:p w14:paraId="612F8AC1" w14:textId="77777777" w:rsidR="00801EC3" w:rsidRDefault="003F45DF">
      <w:pPr>
        <w:pStyle w:val="Paragrafoelenco"/>
        <w:numPr>
          <w:ilvl w:val="0"/>
          <w:numId w:val="1"/>
        </w:numPr>
        <w:tabs>
          <w:tab w:val="left" w:pos="834"/>
        </w:tabs>
        <w:spacing w:before="1" w:line="312" w:lineRule="auto"/>
        <w:ind w:right="116"/>
        <w:jc w:val="both"/>
        <w:rPr>
          <w:sz w:val="24"/>
        </w:rPr>
      </w:pPr>
      <w:r>
        <w:rPr>
          <w:b/>
          <w:sz w:val="24"/>
        </w:rPr>
        <w:t xml:space="preserve">Norme finali: </w:t>
      </w:r>
      <w:r>
        <w:rPr>
          <w:sz w:val="24"/>
        </w:rPr>
        <w:t>il presente incarico annulla e sostituisce ogni intesa intervenuta precedentemente.</w:t>
      </w:r>
    </w:p>
    <w:p w14:paraId="77EAFDD5" w14:textId="77777777" w:rsidR="00801EC3" w:rsidRDefault="003F45DF">
      <w:pPr>
        <w:pStyle w:val="Corpotesto"/>
        <w:spacing w:line="292" w:lineRule="exact"/>
        <w:ind w:left="833"/>
        <w:jc w:val="both"/>
      </w:pPr>
      <w:r>
        <w:t>Per qualsiasi controversia è competente il Foro di Roma</w:t>
      </w:r>
    </w:p>
    <w:p w14:paraId="0D18BE8E" w14:textId="77777777" w:rsidR="00801EC3" w:rsidRDefault="003F45DF">
      <w:pPr>
        <w:pStyle w:val="Corpotesto"/>
        <w:spacing w:before="89" w:line="312" w:lineRule="auto"/>
        <w:ind w:left="112" w:right="112"/>
        <w:jc w:val="both"/>
      </w:pPr>
      <w:r>
        <w:t>Con la sottoscrizione della presente, inoltre, Lei dichiara che la suddetta attività non costituisce oggetto della sua attività professionale abituale.</w:t>
      </w:r>
    </w:p>
    <w:p w14:paraId="09530FE7" w14:textId="77777777" w:rsidR="00801EC3" w:rsidRDefault="00801EC3">
      <w:pPr>
        <w:pStyle w:val="Corpotesto"/>
        <w:spacing w:before="2"/>
        <w:rPr>
          <w:sz w:val="31"/>
        </w:rPr>
      </w:pPr>
    </w:p>
    <w:p w14:paraId="5295BAE1" w14:textId="77777777" w:rsidR="00801EC3" w:rsidRDefault="003F45DF">
      <w:pPr>
        <w:pStyle w:val="Corpotesto"/>
        <w:spacing w:line="312" w:lineRule="auto"/>
        <w:ind w:left="112" w:right="120"/>
        <w:jc w:val="both"/>
      </w:pPr>
      <w:r>
        <w:t>Nel caso in cui Lei concordasse con quanto sopra esposto, La preghiamo di restituirci copia della presente da Lei firmata per accettazione. Con l’occasione porgiamo i nostri più cordiali saluti.</w:t>
      </w:r>
    </w:p>
    <w:p w14:paraId="552F18C9" w14:textId="77777777" w:rsidR="00801EC3" w:rsidRDefault="003F45DF">
      <w:pPr>
        <w:pStyle w:val="Corpotesto"/>
        <w:spacing w:line="292" w:lineRule="exact"/>
        <w:ind w:left="112"/>
        <w:jc w:val="both"/>
      </w:pPr>
      <w:r>
        <w:t xml:space="preserve">Roma, </w:t>
      </w:r>
      <w:r w:rsidR="00405012">
        <w:t>__________________</w:t>
      </w:r>
    </w:p>
    <w:p w14:paraId="0AD6C910" w14:textId="77777777" w:rsidR="00801EC3" w:rsidRDefault="00801EC3">
      <w:pPr>
        <w:pStyle w:val="Corpotesto"/>
      </w:pPr>
    </w:p>
    <w:p w14:paraId="6CEC2FD2" w14:textId="77777777" w:rsidR="00801EC3" w:rsidRDefault="003F45DF">
      <w:pPr>
        <w:pStyle w:val="Corpotesto"/>
        <w:spacing w:before="180"/>
        <w:ind w:left="5891"/>
        <w:rPr>
          <w:rFonts w:ascii="Bookman Old Style"/>
        </w:rPr>
      </w:pPr>
      <w:r>
        <w:rPr>
          <w:rFonts w:ascii="Bookman Old Style"/>
        </w:rPr>
        <w:t>Il Presidente</w:t>
      </w:r>
    </w:p>
    <w:p w14:paraId="3BF3704B" w14:textId="77777777" w:rsidR="00801EC3" w:rsidRDefault="003F45DF">
      <w:pPr>
        <w:pStyle w:val="Corpotesto"/>
        <w:spacing w:before="4"/>
        <w:rPr>
          <w:rFonts w:ascii="Bookman Old Style"/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27F77F9F" wp14:editId="5CE7C19D">
            <wp:simplePos x="0" y="0"/>
            <wp:positionH relativeFrom="page">
              <wp:posOffset>4216400</wp:posOffset>
            </wp:positionH>
            <wp:positionV relativeFrom="paragraph">
              <wp:posOffset>199277</wp:posOffset>
            </wp:positionV>
            <wp:extent cx="1211300" cy="452627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300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7C165" w14:textId="77777777" w:rsidR="00801EC3" w:rsidRDefault="003F45DF">
      <w:pPr>
        <w:pStyle w:val="Corpotesto"/>
        <w:spacing w:line="312" w:lineRule="auto"/>
        <w:ind w:left="833" w:right="6780" w:hanging="721"/>
      </w:pPr>
      <w:r>
        <w:t>Per conferma ed accettazione, il Collaboratore</w:t>
      </w:r>
    </w:p>
    <w:sectPr w:rsidR="00801EC3">
      <w:pgSz w:w="11920" w:h="16850"/>
      <w:pgMar w:top="1020" w:right="1020" w:bottom="1940" w:left="1020" w:header="0" w:footer="1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C113" w14:textId="77777777" w:rsidR="0097401C" w:rsidRDefault="0097401C">
      <w:r>
        <w:separator/>
      </w:r>
    </w:p>
  </w:endnote>
  <w:endnote w:type="continuationSeparator" w:id="0">
    <w:p w14:paraId="721C407B" w14:textId="77777777" w:rsidR="0097401C" w:rsidRDefault="009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4AAE" w14:textId="4F77C36A" w:rsidR="00801EC3" w:rsidRDefault="003F45DF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568128" behindDoc="1" locked="0" layoutInCell="1" allowOverlap="1" wp14:anchorId="48D84D31" wp14:editId="2D161EA7">
          <wp:simplePos x="0" y="0"/>
          <wp:positionH relativeFrom="page">
            <wp:posOffset>5864225</wp:posOffset>
          </wp:positionH>
          <wp:positionV relativeFrom="page">
            <wp:posOffset>9585325</wp:posOffset>
          </wp:positionV>
          <wp:extent cx="1031875" cy="3600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1875" cy="360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569152" behindDoc="1" locked="0" layoutInCell="1" allowOverlap="1" wp14:anchorId="44A2BBF1" wp14:editId="3210ED22">
          <wp:simplePos x="0" y="0"/>
          <wp:positionH relativeFrom="page">
            <wp:posOffset>3962400</wp:posOffset>
          </wp:positionH>
          <wp:positionV relativeFrom="page">
            <wp:posOffset>9600361</wp:posOffset>
          </wp:positionV>
          <wp:extent cx="957630" cy="2895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7630" cy="289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570176" behindDoc="1" locked="0" layoutInCell="1" allowOverlap="1" wp14:anchorId="4E66105C" wp14:editId="3C8E7F8D">
          <wp:simplePos x="0" y="0"/>
          <wp:positionH relativeFrom="page">
            <wp:posOffset>2016125</wp:posOffset>
          </wp:positionH>
          <wp:positionV relativeFrom="page">
            <wp:posOffset>9653904</wp:posOffset>
          </wp:positionV>
          <wp:extent cx="1582420" cy="22987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82420" cy="229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571200" behindDoc="1" locked="0" layoutInCell="1" allowOverlap="1" wp14:anchorId="41C00DCD" wp14:editId="7FDE598B">
          <wp:simplePos x="0" y="0"/>
          <wp:positionH relativeFrom="page">
            <wp:posOffset>793115</wp:posOffset>
          </wp:positionH>
          <wp:positionV relativeFrom="page">
            <wp:posOffset>9480550</wp:posOffset>
          </wp:positionV>
          <wp:extent cx="883285" cy="39687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328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858">
      <w:rPr>
        <w:noProof/>
      </w:rPr>
      <mc:AlternateContent>
        <mc:Choice Requires="wps">
          <w:drawing>
            <wp:anchor distT="0" distB="0" distL="114300" distR="114300" simplePos="0" relativeHeight="251572224" behindDoc="1" locked="0" layoutInCell="1" allowOverlap="1" wp14:anchorId="101E352A" wp14:editId="0C3B0692">
              <wp:simplePos x="0" y="0"/>
              <wp:positionH relativeFrom="page">
                <wp:posOffset>301625</wp:posOffset>
              </wp:positionH>
              <wp:positionV relativeFrom="page">
                <wp:posOffset>9447530</wp:posOffset>
              </wp:positionV>
              <wp:extent cx="696595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5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B7B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44A4E" id="Line 2" o:spid="_x0000_s1026" style="position:absolute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75pt,743.9pt" to="572.25pt,7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" strokecolor="#eb7b2f" strokeweight=".5pt">
              <w10:wrap anchorx="page" anchory="page"/>
            </v:line>
          </w:pict>
        </mc:Fallback>
      </mc:AlternateContent>
    </w:r>
    <w:r w:rsidR="004A2858">
      <w:rPr>
        <w:noProof/>
      </w:rPr>
      <mc:AlternateContent>
        <mc:Choice Requires="wps">
          <w:drawing>
            <wp:anchor distT="0" distB="0" distL="114300" distR="114300" simplePos="0" relativeHeight="251573248" behindDoc="1" locked="0" layoutInCell="1" allowOverlap="1" wp14:anchorId="71EA55E9" wp14:editId="261918AC">
              <wp:simplePos x="0" y="0"/>
              <wp:positionH relativeFrom="page">
                <wp:posOffset>1334770</wp:posOffset>
              </wp:positionH>
              <wp:positionV relativeFrom="page">
                <wp:posOffset>10045065</wp:posOffset>
              </wp:positionV>
              <wp:extent cx="4610735" cy="3975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73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EBAB0" w14:textId="77777777" w:rsidR="00801EC3" w:rsidRDefault="003F45DF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2"/>
                            </w:rPr>
                            <w:t>Ente con Finalità Assistenziali riconosciuto dal Ministero dell’Interno – delibera n° 557/P.A.S. U/021989/12000.EA(156) del 25.01.2012 Associazione di Promozione Sociale iscritta al n. 185 del Registro Nazionale del Ministero del Lavoro e delle Politiche Sociali.</w:t>
                          </w:r>
                        </w:p>
                        <w:p w14:paraId="727CD344" w14:textId="77777777" w:rsidR="00801EC3" w:rsidRDefault="003F45DF">
                          <w:pPr>
                            <w:spacing w:before="1"/>
                            <w:ind w:left="20" w:right="18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2"/>
                            </w:rPr>
                            <w:t>Registrazione al programma Educazione Continua in Medicina del Ministero della Salute n° 10998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5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.1pt;margin-top:790.95pt;width:363.05pt;height:31.3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" filled="f" stroked="f">
              <v:textbox inset="0,0,0,0">
                <w:txbxContent>
                  <w:p w14:paraId="45EEBAB0" w14:textId="77777777" w:rsidR="00801EC3" w:rsidRDefault="003F45DF">
                    <w:pPr>
                      <w:spacing w:before="20"/>
                      <w:ind w:left="20" w:right="18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2"/>
                      </w:rPr>
                      <w:t>Ente con Finalità Assistenziali riconosciuto dal Ministero dell’Interno – delibera n° 557/P.A.S. U/021989/12000.EA(156) del 25.01.2012 Associazione di Promozione Sociale iscritta al n. 185 del Registro Nazionale del Ministero del Lavoro e delle Politiche Sociali.</w:t>
                    </w:r>
                  </w:p>
                  <w:p w14:paraId="727CD344" w14:textId="77777777" w:rsidR="00801EC3" w:rsidRDefault="003F45DF">
                    <w:pPr>
                      <w:spacing w:before="1"/>
                      <w:ind w:left="20" w:right="18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2"/>
                      </w:rPr>
                      <w:t>Registrazione al programma Educazione Continua in Medicina del Ministero della Salute n° 10998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B90E" w14:textId="77777777" w:rsidR="0097401C" w:rsidRDefault="0097401C">
      <w:r>
        <w:separator/>
      </w:r>
    </w:p>
  </w:footnote>
  <w:footnote w:type="continuationSeparator" w:id="0">
    <w:p w14:paraId="7060B173" w14:textId="77777777" w:rsidR="0097401C" w:rsidRDefault="00974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7D29"/>
    <w:multiLevelType w:val="hybridMultilevel"/>
    <w:tmpl w:val="CDEC682C"/>
    <w:lvl w:ilvl="0" w:tplc="EED4BE3C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22"/>
        <w:w w:val="100"/>
        <w:lang w:val="it-IT" w:eastAsia="it-IT" w:bidi="it-IT"/>
      </w:rPr>
    </w:lvl>
    <w:lvl w:ilvl="1" w:tplc="80A4BA98">
      <w:numFmt w:val="bullet"/>
      <w:lvlText w:val="•"/>
      <w:lvlJc w:val="left"/>
      <w:pPr>
        <w:ind w:left="1743" w:hanging="360"/>
      </w:pPr>
      <w:rPr>
        <w:rFonts w:hint="default"/>
        <w:lang w:val="it-IT" w:eastAsia="it-IT" w:bidi="it-IT"/>
      </w:rPr>
    </w:lvl>
    <w:lvl w:ilvl="2" w:tplc="FD6A5DBC">
      <w:numFmt w:val="bullet"/>
      <w:lvlText w:val="•"/>
      <w:lvlJc w:val="left"/>
      <w:pPr>
        <w:ind w:left="2646" w:hanging="360"/>
      </w:pPr>
      <w:rPr>
        <w:rFonts w:hint="default"/>
        <w:lang w:val="it-IT" w:eastAsia="it-IT" w:bidi="it-IT"/>
      </w:rPr>
    </w:lvl>
    <w:lvl w:ilvl="3" w:tplc="69E0313A">
      <w:numFmt w:val="bullet"/>
      <w:lvlText w:val="•"/>
      <w:lvlJc w:val="left"/>
      <w:pPr>
        <w:ind w:left="3549" w:hanging="360"/>
      </w:pPr>
      <w:rPr>
        <w:rFonts w:hint="default"/>
        <w:lang w:val="it-IT" w:eastAsia="it-IT" w:bidi="it-IT"/>
      </w:rPr>
    </w:lvl>
    <w:lvl w:ilvl="4" w:tplc="F022FB82">
      <w:numFmt w:val="bullet"/>
      <w:lvlText w:val="•"/>
      <w:lvlJc w:val="left"/>
      <w:pPr>
        <w:ind w:left="4452" w:hanging="360"/>
      </w:pPr>
      <w:rPr>
        <w:rFonts w:hint="default"/>
        <w:lang w:val="it-IT" w:eastAsia="it-IT" w:bidi="it-IT"/>
      </w:rPr>
    </w:lvl>
    <w:lvl w:ilvl="5" w:tplc="2FC62A3E">
      <w:numFmt w:val="bullet"/>
      <w:lvlText w:val="•"/>
      <w:lvlJc w:val="left"/>
      <w:pPr>
        <w:ind w:left="5355" w:hanging="360"/>
      </w:pPr>
      <w:rPr>
        <w:rFonts w:hint="default"/>
        <w:lang w:val="it-IT" w:eastAsia="it-IT" w:bidi="it-IT"/>
      </w:rPr>
    </w:lvl>
    <w:lvl w:ilvl="6" w:tplc="FDAC34A2">
      <w:numFmt w:val="bullet"/>
      <w:lvlText w:val="•"/>
      <w:lvlJc w:val="left"/>
      <w:pPr>
        <w:ind w:left="6258" w:hanging="360"/>
      </w:pPr>
      <w:rPr>
        <w:rFonts w:hint="default"/>
        <w:lang w:val="it-IT" w:eastAsia="it-IT" w:bidi="it-IT"/>
      </w:rPr>
    </w:lvl>
    <w:lvl w:ilvl="7" w:tplc="A5005DB4">
      <w:numFmt w:val="bullet"/>
      <w:lvlText w:val="•"/>
      <w:lvlJc w:val="left"/>
      <w:pPr>
        <w:ind w:left="7161" w:hanging="360"/>
      </w:pPr>
      <w:rPr>
        <w:rFonts w:hint="default"/>
        <w:lang w:val="it-IT" w:eastAsia="it-IT" w:bidi="it-IT"/>
      </w:rPr>
    </w:lvl>
    <w:lvl w:ilvl="8" w:tplc="2F5E9A7A">
      <w:numFmt w:val="bullet"/>
      <w:lvlText w:val="•"/>
      <w:lvlJc w:val="left"/>
      <w:pPr>
        <w:ind w:left="806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C3"/>
    <w:rsid w:val="00204395"/>
    <w:rsid w:val="0033630E"/>
    <w:rsid w:val="003F45DF"/>
    <w:rsid w:val="00405012"/>
    <w:rsid w:val="004A2858"/>
    <w:rsid w:val="00801EC3"/>
    <w:rsid w:val="0097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4B1D8"/>
  <w15:docId w15:val="{2425A729-4161-405F-9C17-20116D81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right="11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scsport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csport.it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</dc:creator>
  <cp:lastModifiedBy>carlo barberi</cp:lastModifiedBy>
  <cp:revision>2</cp:revision>
  <cp:lastPrinted>2020-10-05T14:52:00Z</cp:lastPrinted>
  <dcterms:created xsi:type="dcterms:W3CDTF">2021-09-12T07:40:00Z</dcterms:created>
  <dcterms:modified xsi:type="dcterms:W3CDTF">2021-09-12T07:40:00Z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2020-10-02T00:00:00Z</vt:filetime>
  </property>
</Properties>
</file>